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687" w:rsidRDefault="008F2B11" w:rsidP="00E12201">
      <w:pPr>
        <w:spacing w:line="240" w:lineRule="auto"/>
        <w:contextualSpacing/>
        <w:jc w:val="both"/>
      </w:pPr>
      <w:r>
        <w:t xml:space="preserve">                                                              </w:t>
      </w:r>
    </w:p>
    <w:p w:rsidR="006442F9" w:rsidRPr="009D6D39" w:rsidRDefault="006442F9" w:rsidP="009D6D39">
      <w:pPr>
        <w:pStyle w:val="Title"/>
        <w:keepNext/>
        <w:keepLines/>
        <w:spacing w:line="240" w:lineRule="auto"/>
        <w:jc w:val="center"/>
        <w:rPr>
          <w:rFonts w:asciiTheme="minorHAnsi" w:hAnsiTheme="minorHAnsi" w:cstheme="minorHAnsi"/>
          <w:b/>
          <w:sz w:val="32"/>
          <w:szCs w:val="52"/>
        </w:rPr>
      </w:pPr>
      <w:r w:rsidRPr="009D6D39">
        <w:rPr>
          <w:rFonts w:asciiTheme="minorHAnsi" w:hAnsiTheme="minorHAnsi" w:cstheme="minorHAnsi"/>
          <w:b/>
          <w:sz w:val="32"/>
          <w:szCs w:val="52"/>
        </w:rPr>
        <w:t>Bridges Christian Church</w:t>
      </w:r>
      <w:r w:rsidRPr="009D6D39">
        <w:rPr>
          <w:rFonts w:asciiTheme="minorHAnsi" w:hAnsiTheme="minorHAnsi" w:cstheme="minorHAnsi"/>
          <w:b/>
          <w:sz w:val="32"/>
          <w:szCs w:val="52"/>
        </w:rPr>
        <w:br/>
      </w:r>
      <w:r w:rsidR="003066C6">
        <w:rPr>
          <w:rFonts w:asciiTheme="minorHAnsi" w:hAnsiTheme="minorHAnsi" w:cstheme="minorHAnsi"/>
          <w:b/>
          <w:sz w:val="32"/>
          <w:szCs w:val="52"/>
        </w:rPr>
        <w:t>Student</w:t>
      </w:r>
      <w:r w:rsidRPr="009D6D39">
        <w:rPr>
          <w:rFonts w:asciiTheme="minorHAnsi" w:hAnsiTheme="minorHAnsi" w:cstheme="minorHAnsi"/>
          <w:b/>
          <w:sz w:val="32"/>
          <w:szCs w:val="52"/>
        </w:rPr>
        <w:t xml:space="preserve"> Pastor Job Description</w:t>
      </w:r>
    </w:p>
    <w:p w:rsidR="006442F9" w:rsidRPr="006442F9" w:rsidRDefault="006442F9" w:rsidP="009D6D39"/>
    <w:p w:rsidR="006442F9" w:rsidRPr="00B37102" w:rsidRDefault="006442F9" w:rsidP="009D6D39">
      <w:pPr>
        <w:keepNext/>
        <w:keepLines/>
        <w:spacing w:line="240" w:lineRule="auto"/>
        <w:contextualSpacing/>
        <w:rPr>
          <w:rFonts w:cstheme="minorHAnsi"/>
          <w:sz w:val="28"/>
          <w:szCs w:val="18"/>
        </w:rPr>
      </w:pPr>
      <w:r w:rsidRPr="00B37102">
        <w:rPr>
          <w:rFonts w:cstheme="minorHAnsi"/>
          <w:sz w:val="28"/>
          <w:szCs w:val="18"/>
        </w:rPr>
        <w:t xml:space="preserve">We are seeking a capable and committed Christian to assume leadership in </w:t>
      </w:r>
      <w:r w:rsidR="003066C6" w:rsidRPr="00B37102">
        <w:rPr>
          <w:rFonts w:cstheme="minorHAnsi"/>
          <w:sz w:val="28"/>
          <w:szCs w:val="18"/>
        </w:rPr>
        <w:t xml:space="preserve">our Student </w:t>
      </w:r>
      <w:r w:rsidRPr="00B37102">
        <w:rPr>
          <w:rFonts w:cstheme="minorHAnsi"/>
          <w:sz w:val="28"/>
          <w:szCs w:val="18"/>
        </w:rPr>
        <w:t xml:space="preserve">ministries. </w:t>
      </w:r>
      <w:r w:rsidR="003066C6" w:rsidRPr="00B37102">
        <w:rPr>
          <w:rFonts w:cstheme="minorHAnsi"/>
          <w:sz w:val="28"/>
          <w:szCs w:val="18"/>
        </w:rPr>
        <w:t>The Student Pastor at Bridges Christian Church will be responsible for both the Middle School and Senior High School ministries. This is a full-time salaried position.</w:t>
      </w:r>
    </w:p>
    <w:p w:rsidR="009D6D39" w:rsidRPr="00B37102" w:rsidRDefault="009D6D39" w:rsidP="009D6D39">
      <w:pPr>
        <w:keepNext/>
        <w:keepLines/>
        <w:spacing w:line="240" w:lineRule="auto"/>
        <w:contextualSpacing/>
        <w:rPr>
          <w:rFonts w:cstheme="minorHAnsi"/>
          <w:sz w:val="28"/>
          <w:szCs w:val="18"/>
        </w:rPr>
      </w:pPr>
    </w:p>
    <w:p w:rsidR="006442F9" w:rsidRPr="00B37102" w:rsidRDefault="006442F9" w:rsidP="009D6D39">
      <w:pPr>
        <w:keepNext/>
        <w:keepLines/>
        <w:spacing w:line="240" w:lineRule="auto"/>
        <w:contextualSpacing/>
        <w:rPr>
          <w:rFonts w:cstheme="minorHAnsi"/>
          <w:sz w:val="28"/>
          <w:szCs w:val="18"/>
        </w:rPr>
      </w:pPr>
      <w:r w:rsidRPr="00B37102">
        <w:rPr>
          <w:rFonts w:cstheme="minorHAnsi"/>
          <w:sz w:val="28"/>
          <w:szCs w:val="18"/>
        </w:rPr>
        <w:t>B</w:t>
      </w:r>
      <w:r w:rsidR="008A1483" w:rsidRPr="00B37102">
        <w:rPr>
          <w:rFonts w:cstheme="minorHAnsi"/>
          <w:sz w:val="28"/>
          <w:szCs w:val="18"/>
        </w:rPr>
        <w:t xml:space="preserve">ridges is a multi-generational </w:t>
      </w:r>
      <w:r w:rsidRPr="00B37102">
        <w:rPr>
          <w:rFonts w:cstheme="minorHAnsi"/>
          <w:sz w:val="28"/>
          <w:szCs w:val="18"/>
        </w:rPr>
        <w:t xml:space="preserve">church in Russell, Kentucky. The church is associated with the Christian Churches of the Restoration Movement (also known as the Stone-Campbell Movement). We average </w:t>
      </w:r>
      <w:r w:rsidR="003066C6" w:rsidRPr="00B37102">
        <w:rPr>
          <w:rFonts w:cstheme="minorHAnsi"/>
          <w:sz w:val="28"/>
          <w:szCs w:val="18"/>
        </w:rPr>
        <w:t>thirty to forty 6</w:t>
      </w:r>
      <w:r w:rsidRPr="00B37102">
        <w:rPr>
          <w:rFonts w:cstheme="minorHAnsi"/>
          <w:sz w:val="28"/>
          <w:szCs w:val="18"/>
          <w:vertAlign w:val="superscript"/>
        </w:rPr>
        <w:t>th</w:t>
      </w:r>
      <w:r w:rsidR="003066C6" w:rsidRPr="00B37102">
        <w:rPr>
          <w:rFonts w:cstheme="minorHAnsi"/>
          <w:sz w:val="28"/>
          <w:szCs w:val="18"/>
          <w:vertAlign w:val="superscript"/>
        </w:rPr>
        <w:t xml:space="preserve"> </w:t>
      </w:r>
      <w:r w:rsidR="003066C6" w:rsidRPr="00B37102">
        <w:rPr>
          <w:rFonts w:cstheme="minorHAnsi"/>
          <w:sz w:val="28"/>
          <w:szCs w:val="18"/>
        </w:rPr>
        <w:t>– 12</w:t>
      </w:r>
      <w:r w:rsidR="003066C6" w:rsidRPr="00B37102">
        <w:rPr>
          <w:rFonts w:cstheme="minorHAnsi"/>
          <w:sz w:val="28"/>
          <w:szCs w:val="18"/>
          <w:vertAlign w:val="superscript"/>
        </w:rPr>
        <w:t>th</w:t>
      </w:r>
      <w:r w:rsidR="003066C6" w:rsidRPr="00B37102">
        <w:rPr>
          <w:rFonts w:cstheme="minorHAnsi"/>
          <w:sz w:val="28"/>
          <w:szCs w:val="18"/>
        </w:rPr>
        <w:t xml:space="preserve"> </w:t>
      </w:r>
      <w:r w:rsidRPr="00B37102">
        <w:rPr>
          <w:rFonts w:cstheme="minorHAnsi"/>
          <w:sz w:val="28"/>
          <w:szCs w:val="18"/>
        </w:rPr>
        <w:t>graders</w:t>
      </w:r>
      <w:r w:rsidR="003066C6" w:rsidRPr="00B37102">
        <w:rPr>
          <w:rFonts w:cstheme="minorHAnsi"/>
          <w:sz w:val="28"/>
          <w:szCs w:val="18"/>
        </w:rPr>
        <w:t xml:space="preserve"> in our student worship </w:t>
      </w:r>
      <w:r w:rsidR="0067101D" w:rsidRPr="00B37102">
        <w:rPr>
          <w:rFonts w:cstheme="minorHAnsi"/>
          <w:sz w:val="28"/>
          <w:szCs w:val="18"/>
        </w:rPr>
        <w:t xml:space="preserve">gatherings. </w:t>
      </w:r>
      <w:r w:rsidRPr="00B37102">
        <w:rPr>
          <w:rFonts w:cstheme="minorHAnsi"/>
          <w:sz w:val="28"/>
          <w:szCs w:val="18"/>
        </w:rPr>
        <w:t xml:space="preserve"> We are well known throughout our </w:t>
      </w:r>
      <w:r w:rsidR="003F4FB8" w:rsidRPr="00B37102">
        <w:rPr>
          <w:rFonts w:cstheme="minorHAnsi"/>
          <w:sz w:val="28"/>
          <w:szCs w:val="18"/>
        </w:rPr>
        <w:t xml:space="preserve">community for our </w:t>
      </w:r>
      <w:r w:rsidR="003066C6" w:rsidRPr="00B37102">
        <w:rPr>
          <w:rFonts w:cstheme="minorHAnsi"/>
          <w:sz w:val="28"/>
          <w:szCs w:val="18"/>
        </w:rPr>
        <w:t>emphasis on high-quality student</w:t>
      </w:r>
      <w:r w:rsidRPr="00B37102">
        <w:rPr>
          <w:rFonts w:cstheme="minorHAnsi"/>
          <w:sz w:val="28"/>
          <w:szCs w:val="18"/>
        </w:rPr>
        <w:t xml:space="preserve"> programs.</w:t>
      </w:r>
    </w:p>
    <w:p w:rsidR="001B05EF" w:rsidRPr="00B37102" w:rsidRDefault="006442F9" w:rsidP="001B05EF">
      <w:pPr>
        <w:pStyle w:val="Heading1"/>
        <w:rPr>
          <w:rFonts w:asciiTheme="minorHAnsi" w:hAnsiTheme="minorHAnsi" w:cstheme="minorHAnsi"/>
          <w:b w:val="0"/>
          <w:sz w:val="28"/>
          <w:szCs w:val="28"/>
        </w:rPr>
      </w:pPr>
      <w:r w:rsidRPr="00B37102">
        <w:rPr>
          <w:rFonts w:asciiTheme="minorHAnsi" w:hAnsiTheme="minorHAnsi" w:cstheme="minorHAnsi"/>
          <w:b w:val="0"/>
          <w:sz w:val="28"/>
          <w:szCs w:val="28"/>
        </w:rPr>
        <w:t>General Description</w:t>
      </w:r>
    </w:p>
    <w:p w:rsidR="00225743" w:rsidRPr="00B37102" w:rsidRDefault="0067101D" w:rsidP="00225743">
      <w:pPr>
        <w:pStyle w:val="Heading1"/>
        <w:rPr>
          <w:rFonts w:asciiTheme="minorHAnsi" w:hAnsiTheme="minorHAnsi" w:cstheme="minorHAnsi"/>
          <w:b w:val="0"/>
          <w:sz w:val="28"/>
          <w:szCs w:val="18"/>
        </w:rPr>
      </w:pPr>
      <w:r w:rsidRPr="00B37102">
        <w:rPr>
          <w:rFonts w:asciiTheme="minorHAnsi" w:hAnsiTheme="minorHAnsi" w:cstheme="minorHAnsi"/>
          <w:b w:val="0"/>
          <w:sz w:val="28"/>
          <w:szCs w:val="18"/>
        </w:rPr>
        <w:t>This vital role will provide pastoral leadership for students 6</w:t>
      </w:r>
      <w:r w:rsidRPr="00B37102">
        <w:rPr>
          <w:rFonts w:asciiTheme="minorHAnsi" w:hAnsiTheme="minorHAnsi" w:cstheme="minorHAnsi"/>
          <w:b w:val="0"/>
          <w:sz w:val="28"/>
          <w:szCs w:val="18"/>
          <w:vertAlign w:val="superscript"/>
        </w:rPr>
        <w:t>th</w:t>
      </w:r>
      <w:r w:rsidRPr="00B37102">
        <w:rPr>
          <w:rFonts w:asciiTheme="minorHAnsi" w:hAnsiTheme="minorHAnsi" w:cstheme="minorHAnsi"/>
          <w:b w:val="0"/>
          <w:sz w:val="28"/>
          <w:szCs w:val="18"/>
        </w:rPr>
        <w:t xml:space="preserve"> – 12</w:t>
      </w:r>
      <w:r w:rsidRPr="00B37102">
        <w:rPr>
          <w:rFonts w:asciiTheme="minorHAnsi" w:hAnsiTheme="minorHAnsi" w:cstheme="minorHAnsi"/>
          <w:b w:val="0"/>
          <w:sz w:val="28"/>
          <w:szCs w:val="18"/>
          <w:vertAlign w:val="superscript"/>
        </w:rPr>
        <w:t>th</w:t>
      </w:r>
      <w:r w:rsidRPr="00B37102">
        <w:rPr>
          <w:rFonts w:asciiTheme="minorHAnsi" w:hAnsiTheme="minorHAnsi" w:cstheme="minorHAnsi"/>
          <w:b w:val="0"/>
          <w:sz w:val="28"/>
          <w:szCs w:val="18"/>
        </w:rPr>
        <w:t xml:space="preserve"> grades, their parents, and the volunteer leaders. </w:t>
      </w:r>
      <w:r w:rsidR="006442F9" w:rsidRPr="00B37102">
        <w:rPr>
          <w:rFonts w:asciiTheme="minorHAnsi" w:hAnsiTheme="minorHAnsi" w:cstheme="minorHAnsi"/>
          <w:b w:val="0"/>
          <w:sz w:val="28"/>
          <w:szCs w:val="18"/>
        </w:rPr>
        <w:t xml:space="preserve">The </w:t>
      </w:r>
      <w:r w:rsidR="003066C6" w:rsidRPr="00B37102">
        <w:rPr>
          <w:rFonts w:asciiTheme="minorHAnsi" w:hAnsiTheme="minorHAnsi" w:cstheme="minorHAnsi"/>
          <w:b w:val="0"/>
          <w:sz w:val="28"/>
          <w:szCs w:val="18"/>
        </w:rPr>
        <w:t>Student</w:t>
      </w:r>
      <w:r w:rsidR="006442F9" w:rsidRPr="00B37102">
        <w:rPr>
          <w:rFonts w:asciiTheme="minorHAnsi" w:hAnsiTheme="minorHAnsi" w:cstheme="minorHAnsi"/>
          <w:b w:val="0"/>
          <w:sz w:val="28"/>
          <w:szCs w:val="18"/>
        </w:rPr>
        <w:t xml:space="preserve"> Pastor provides leadership over activities and programs focusing on the spir</w:t>
      </w:r>
      <w:r w:rsidRPr="00B37102">
        <w:rPr>
          <w:rFonts w:asciiTheme="minorHAnsi" w:hAnsiTheme="minorHAnsi" w:cstheme="minorHAnsi"/>
          <w:b w:val="0"/>
          <w:sz w:val="28"/>
          <w:szCs w:val="18"/>
        </w:rPr>
        <w:t>itual growth and development of 6</w:t>
      </w:r>
      <w:r w:rsidRPr="00B37102">
        <w:rPr>
          <w:rFonts w:asciiTheme="minorHAnsi" w:hAnsiTheme="minorHAnsi" w:cstheme="minorHAnsi"/>
          <w:b w:val="0"/>
          <w:sz w:val="28"/>
          <w:szCs w:val="18"/>
          <w:vertAlign w:val="superscript"/>
        </w:rPr>
        <w:t>th</w:t>
      </w:r>
      <w:r w:rsidRPr="00B37102">
        <w:rPr>
          <w:rFonts w:asciiTheme="minorHAnsi" w:hAnsiTheme="minorHAnsi" w:cstheme="minorHAnsi"/>
          <w:b w:val="0"/>
          <w:sz w:val="28"/>
          <w:szCs w:val="18"/>
        </w:rPr>
        <w:t xml:space="preserve"> – 12</w:t>
      </w:r>
      <w:r w:rsidRPr="00B37102">
        <w:rPr>
          <w:rFonts w:asciiTheme="minorHAnsi" w:hAnsiTheme="minorHAnsi" w:cstheme="minorHAnsi"/>
          <w:b w:val="0"/>
          <w:sz w:val="28"/>
          <w:szCs w:val="18"/>
          <w:vertAlign w:val="superscript"/>
        </w:rPr>
        <w:t>th</w:t>
      </w:r>
      <w:r w:rsidRPr="00B37102">
        <w:rPr>
          <w:rFonts w:asciiTheme="minorHAnsi" w:hAnsiTheme="minorHAnsi" w:cstheme="minorHAnsi"/>
          <w:b w:val="0"/>
          <w:sz w:val="28"/>
          <w:szCs w:val="18"/>
        </w:rPr>
        <w:t xml:space="preserve"> grade students </w:t>
      </w:r>
      <w:r w:rsidR="006442F9" w:rsidRPr="00B37102">
        <w:rPr>
          <w:rFonts w:asciiTheme="minorHAnsi" w:hAnsiTheme="minorHAnsi" w:cstheme="minorHAnsi"/>
          <w:b w:val="0"/>
          <w:sz w:val="28"/>
          <w:szCs w:val="18"/>
        </w:rPr>
        <w:t>both in church-based activities and in the context of their families.</w:t>
      </w:r>
    </w:p>
    <w:p w:rsidR="009D6D39" w:rsidRPr="00B37102" w:rsidRDefault="00225743" w:rsidP="00C66A55">
      <w:pPr>
        <w:pStyle w:val="Heading1"/>
        <w:rPr>
          <w:rFonts w:asciiTheme="minorHAnsi" w:hAnsiTheme="minorHAnsi" w:cstheme="minorHAnsi"/>
          <w:b w:val="0"/>
          <w:sz w:val="24"/>
          <w:szCs w:val="18"/>
        </w:rPr>
      </w:pPr>
      <w:r w:rsidRPr="00B37102">
        <w:rPr>
          <w:rFonts w:asciiTheme="minorHAnsi" w:hAnsiTheme="minorHAnsi" w:cstheme="minorHAnsi"/>
          <w:b w:val="0"/>
          <w:sz w:val="28"/>
          <w:szCs w:val="18"/>
        </w:rPr>
        <w:t>W</w:t>
      </w:r>
      <w:r w:rsidR="006442F9" w:rsidRPr="00B37102">
        <w:rPr>
          <w:rFonts w:asciiTheme="minorHAnsi" w:hAnsiTheme="minorHAnsi" w:cstheme="minorHAnsi"/>
          <w:b w:val="0"/>
          <w:sz w:val="28"/>
          <w:szCs w:val="18"/>
        </w:rPr>
        <w:t>orship and Christian Education:</w:t>
      </w:r>
      <w:r w:rsidR="006442F9" w:rsidRPr="00B37102">
        <w:rPr>
          <w:rFonts w:asciiTheme="minorHAnsi" w:hAnsiTheme="minorHAnsi" w:cstheme="minorHAnsi"/>
          <w:b w:val="0"/>
          <w:sz w:val="32"/>
          <w:szCs w:val="18"/>
        </w:rPr>
        <w:t xml:space="preserve"> </w:t>
      </w:r>
      <w:r w:rsidR="0067101D" w:rsidRPr="00B37102">
        <w:rPr>
          <w:rFonts w:asciiTheme="minorHAnsi" w:hAnsiTheme="minorHAnsi" w:cstheme="minorHAnsi"/>
          <w:b w:val="0"/>
          <w:bCs w:val="0"/>
          <w:sz w:val="28"/>
          <w:szCs w:val="18"/>
        </w:rPr>
        <w:t xml:space="preserve">The Student Pastor will be the primary speaker/teacher for student gatherings. </w:t>
      </w:r>
      <w:r w:rsidR="00063118" w:rsidRPr="00B37102">
        <w:rPr>
          <w:rFonts w:asciiTheme="minorHAnsi" w:hAnsiTheme="minorHAnsi" w:cstheme="minorHAnsi"/>
          <w:b w:val="0"/>
          <w:bCs w:val="0"/>
          <w:sz w:val="28"/>
          <w:szCs w:val="18"/>
        </w:rPr>
        <w:t xml:space="preserve">It is very important that the Student Pastor is not only Biblically accurate when teaching but also connecting to the students inside and outside of Sunday morning and Sunday evening services. The Student Pastor will also work on discipling students to assist and serve in other areas of the ministry. The Student Pastor will occasionally work cross functionally </w:t>
      </w:r>
      <w:r w:rsidR="00C66A55" w:rsidRPr="00B37102">
        <w:rPr>
          <w:rFonts w:asciiTheme="minorHAnsi" w:hAnsiTheme="minorHAnsi" w:cstheme="minorHAnsi"/>
          <w:b w:val="0"/>
          <w:bCs w:val="0"/>
          <w:sz w:val="28"/>
          <w:szCs w:val="18"/>
        </w:rPr>
        <w:t xml:space="preserve">to assist </w:t>
      </w:r>
      <w:r w:rsidR="00063118" w:rsidRPr="00B37102">
        <w:rPr>
          <w:rFonts w:asciiTheme="minorHAnsi" w:hAnsiTheme="minorHAnsi" w:cstheme="minorHAnsi"/>
          <w:b w:val="0"/>
          <w:bCs w:val="0"/>
          <w:sz w:val="28"/>
          <w:szCs w:val="18"/>
        </w:rPr>
        <w:t xml:space="preserve">with other areas of ministry such as Upward Sports, Winshape, VBS, </w:t>
      </w:r>
      <w:r w:rsidR="00063118" w:rsidRPr="00B37102">
        <w:rPr>
          <w:rFonts w:asciiTheme="minorHAnsi" w:hAnsiTheme="minorHAnsi" w:cstheme="minorHAnsi"/>
          <w:b w:val="0"/>
          <w:sz w:val="28"/>
          <w:szCs w:val="18"/>
        </w:rPr>
        <w:t xml:space="preserve">King’s Kids, and other </w:t>
      </w:r>
      <w:r w:rsidR="006442F9" w:rsidRPr="00B37102">
        <w:rPr>
          <w:rFonts w:asciiTheme="minorHAnsi" w:hAnsiTheme="minorHAnsi" w:cstheme="minorHAnsi"/>
          <w:b w:val="0"/>
          <w:sz w:val="28"/>
          <w:szCs w:val="18"/>
        </w:rPr>
        <w:t xml:space="preserve">summer camp experiences. </w:t>
      </w:r>
      <w:r w:rsidR="002547E1" w:rsidRPr="00B37102">
        <w:rPr>
          <w:rFonts w:asciiTheme="minorHAnsi" w:hAnsiTheme="minorHAnsi" w:cstheme="minorHAnsi"/>
          <w:b w:val="0"/>
          <w:sz w:val="28"/>
          <w:szCs w:val="18"/>
        </w:rPr>
        <w:t xml:space="preserve"> The </w:t>
      </w:r>
      <w:r w:rsidR="00C66A55" w:rsidRPr="00B37102">
        <w:rPr>
          <w:rFonts w:asciiTheme="minorHAnsi" w:hAnsiTheme="minorHAnsi" w:cstheme="minorHAnsi"/>
          <w:b w:val="0"/>
          <w:sz w:val="28"/>
          <w:szCs w:val="18"/>
        </w:rPr>
        <w:t>Student Pastor w</w:t>
      </w:r>
      <w:r w:rsidR="00F06307" w:rsidRPr="00B37102">
        <w:rPr>
          <w:rFonts w:asciiTheme="minorHAnsi" w:hAnsiTheme="minorHAnsi" w:cstheme="minorHAnsi"/>
          <w:b w:val="0"/>
          <w:sz w:val="28"/>
          <w:szCs w:val="18"/>
        </w:rPr>
        <w:t xml:space="preserve">ill be responsible for leading and </w:t>
      </w:r>
      <w:r w:rsidR="00C66A55" w:rsidRPr="00B37102">
        <w:rPr>
          <w:rFonts w:asciiTheme="minorHAnsi" w:hAnsiTheme="minorHAnsi" w:cstheme="minorHAnsi"/>
          <w:b w:val="0"/>
          <w:sz w:val="28"/>
          <w:szCs w:val="18"/>
        </w:rPr>
        <w:t>shepherding students and volunteers, building and developing volunteer teams, directing, organizing, and leading the Student Ministry of Bridges Christian Church. This role will be expected to make efforts when it comes to evangelism and outreach outside the walls of the church.</w:t>
      </w:r>
    </w:p>
    <w:p w:rsidR="006442F9" w:rsidRPr="00B37102" w:rsidRDefault="006442F9" w:rsidP="009D6D39">
      <w:pPr>
        <w:keepNext/>
        <w:keepLines/>
        <w:spacing w:line="240" w:lineRule="auto"/>
        <w:contextualSpacing/>
        <w:rPr>
          <w:rFonts w:cstheme="minorHAnsi"/>
          <w:sz w:val="28"/>
          <w:szCs w:val="18"/>
        </w:rPr>
      </w:pPr>
      <w:r w:rsidRPr="00B37102">
        <w:rPr>
          <w:rFonts w:cstheme="minorHAnsi"/>
          <w:bCs/>
          <w:sz w:val="28"/>
          <w:szCs w:val="18"/>
        </w:rPr>
        <w:lastRenderedPageBreak/>
        <w:t xml:space="preserve">Family-centered: </w:t>
      </w:r>
      <w:r w:rsidRPr="00B37102">
        <w:rPr>
          <w:rFonts w:cstheme="minorHAnsi"/>
          <w:sz w:val="28"/>
          <w:szCs w:val="18"/>
        </w:rPr>
        <w:t xml:space="preserve">Bridges is committed to fostering intergenerational experiences and strengthening families. This is often called a family-based ministry approach. Parents (or other caregivers) are partners we try to engage and support. Although ministering directly to </w:t>
      </w:r>
      <w:r w:rsidR="00C66A55" w:rsidRPr="00B37102">
        <w:rPr>
          <w:rFonts w:cstheme="minorHAnsi"/>
          <w:sz w:val="28"/>
          <w:szCs w:val="18"/>
        </w:rPr>
        <w:t xml:space="preserve">students </w:t>
      </w:r>
      <w:r w:rsidRPr="00B37102">
        <w:rPr>
          <w:rFonts w:cstheme="minorHAnsi"/>
          <w:sz w:val="28"/>
          <w:szCs w:val="18"/>
        </w:rPr>
        <w:t>is central, encouraging and supporting their families is also important.</w:t>
      </w:r>
    </w:p>
    <w:p w:rsidR="00E1594F" w:rsidRPr="00B37102" w:rsidRDefault="00E1594F" w:rsidP="009D6D39">
      <w:pPr>
        <w:pStyle w:val="Heading1"/>
        <w:contextualSpacing/>
        <w:rPr>
          <w:rFonts w:asciiTheme="minorHAnsi" w:hAnsiTheme="minorHAnsi" w:cstheme="minorHAnsi"/>
          <w:b w:val="0"/>
          <w:sz w:val="28"/>
          <w:szCs w:val="28"/>
        </w:rPr>
      </w:pPr>
    </w:p>
    <w:p w:rsidR="006442F9" w:rsidRPr="00B37102" w:rsidRDefault="006442F9" w:rsidP="009D6D39">
      <w:pPr>
        <w:pStyle w:val="Heading1"/>
        <w:contextualSpacing/>
        <w:rPr>
          <w:rFonts w:asciiTheme="minorHAnsi" w:hAnsiTheme="minorHAnsi" w:cstheme="minorHAnsi"/>
          <w:b w:val="0"/>
          <w:sz w:val="28"/>
          <w:szCs w:val="28"/>
        </w:rPr>
      </w:pPr>
      <w:r w:rsidRPr="00B37102">
        <w:rPr>
          <w:rFonts w:asciiTheme="minorHAnsi" w:hAnsiTheme="minorHAnsi" w:cstheme="minorHAnsi"/>
          <w:b w:val="0"/>
          <w:sz w:val="28"/>
          <w:szCs w:val="28"/>
        </w:rPr>
        <w:t>Essential Job Functions</w:t>
      </w:r>
    </w:p>
    <w:p w:rsidR="006442F9" w:rsidRPr="00B37102" w:rsidRDefault="006442F9" w:rsidP="009D6D39">
      <w:pPr>
        <w:pStyle w:val="ListParagraph"/>
        <w:keepNext/>
        <w:keepLines/>
        <w:numPr>
          <w:ilvl w:val="0"/>
          <w:numId w:val="4"/>
        </w:numPr>
        <w:overflowPunct w:val="0"/>
        <w:autoSpaceDE w:val="0"/>
        <w:autoSpaceDN w:val="0"/>
        <w:adjustRightInd w:val="0"/>
        <w:spacing w:after="120" w:line="240" w:lineRule="auto"/>
        <w:rPr>
          <w:rFonts w:cstheme="minorHAnsi"/>
          <w:sz w:val="28"/>
          <w:szCs w:val="16"/>
        </w:rPr>
      </w:pPr>
      <w:r w:rsidRPr="00B37102">
        <w:rPr>
          <w:rFonts w:cstheme="minorHAnsi"/>
          <w:sz w:val="28"/>
          <w:szCs w:val="16"/>
        </w:rPr>
        <w:t xml:space="preserve">Design, lead, and facilitate </w:t>
      </w:r>
      <w:r w:rsidR="00C66A55" w:rsidRPr="00B37102">
        <w:rPr>
          <w:rFonts w:cstheme="minorHAnsi"/>
          <w:sz w:val="28"/>
          <w:szCs w:val="16"/>
        </w:rPr>
        <w:t>student</w:t>
      </w:r>
      <w:r w:rsidRPr="00B37102">
        <w:rPr>
          <w:rFonts w:cstheme="minorHAnsi"/>
          <w:sz w:val="28"/>
          <w:szCs w:val="16"/>
        </w:rPr>
        <w:t xml:space="preserve"> worship, Bible learning, and spiritual-formation activities for </w:t>
      </w:r>
      <w:r w:rsidR="00C66A55" w:rsidRPr="00B37102">
        <w:rPr>
          <w:rFonts w:cstheme="minorHAnsi"/>
          <w:sz w:val="28"/>
          <w:szCs w:val="16"/>
        </w:rPr>
        <w:t>middle school and high school age students</w:t>
      </w:r>
      <w:r w:rsidRPr="00B37102">
        <w:rPr>
          <w:rFonts w:cstheme="minorHAnsi"/>
          <w:sz w:val="28"/>
          <w:szCs w:val="16"/>
        </w:rPr>
        <w:t>.</w:t>
      </w:r>
    </w:p>
    <w:p w:rsidR="006442F9" w:rsidRPr="00B37102" w:rsidRDefault="006442F9" w:rsidP="009D6D39">
      <w:pPr>
        <w:pStyle w:val="ListParagraph"/>
        <w:keepNext/>
        <w:keepLines/>
        <w:numPr>
          <w:ilvl w:val="0"/>
          <w:numId w:val="4"/>
        </w:numPr>
        <w:overflowPunct w:val="0"/>
        <w:autoSpaceDE w:val="0"/>
        <w:autoSpaceDN w:val="0"/>
        <w:adjustRightInd w:val="0"/>
        <w:spacing w:after="120" w:line="240" w:lineRule="auto"/>
        <w:rPr>
          <w:rFonts w:cstheme="minorHAnsi"/>
          <w:sz w:val="28"/>
          <w:szCs w:val="16"/>
        </w:rPr>
      </w:pPr>
      <w:r w:rsidRPr="00B37102">
        <w:rPr>
          <w:rFonts w:cstheme="minorHAnsi"/>
          <w:sz w:val="28"/>
          <w:szCs w:val="16"/>
        </w:rPr>
        <w:t xml:space="preserve">Recruit, encourage, </w:t>
      </w:r>
      <w:r w:rsidR="00F06307" w:rsidRPr="00B37102">
        <w:rPr>
          <w:rFonts w:cstheme="minorHAnsi"/>
          <w:sz w:val="28"/>
          <w:szCs w:val="16"/>
        </w:rPr>
        <w:t xml:space="preserve">equip, and lead </w:t>
      </w:r>
      <w:r w:rsidRPr="00B37102">
        <w:rPr>
          <w:rFonts w:cstheme="minorHAnsi"/>
          <w:sz w:val="28"/>
          <w:szCs w:val="16"/>
        </w:rPr>
        <w:t xml:space="preserve">volunteer leaders who serve within </w:t>
      </w:r>
      <w:r w:rsidR="00C66A55" w:rsidRPr="00B37102">
        <w:rPr>
          <w:rFonts w:cstheme="minorHAnsi"/>
          <w:sz w:val="28"/>
          <w:szCs w:val="16"/>
        </w:rPr>
        <w:t>the student ministry programs</w:t>
      </w:r>
      <w:r w:rsidRPr="00B37102">
        <w:rPr>
          <w:rFonts w:cstheme="minorHAnsi"/>
          <w:sz w:val="28"/>
          <w:szCs w:val="16"/>
        </w:rPr>
        <w:t xml:space="preserve"> of the church. </w:t>
      </w:r>
    </w:p>
    <w:p w:rsidR="006442F9" w:rsidRPr="00B37102" w:rsidRDefault="006442F9" w:rsidP="009D6D39">
      <w:pPr>
        <w:pStyle w:val="ListParagraph"/>
        <w:keepNext/>
        <w:keepLines/>
        <w:numPr>
          <w:ilvl w:val="0"/>
          <w:numId w:val="4"/>
        </w:numPr>
        <w:overflowPunct w:val="0"/>
        <w:autoSpaceDE w:val="0"/>
        <w:autoSpaceDN w:val="0"/>
        <w:adjustRightInd w:val="0"/>
        <w:spacing w:after="120" w:line="240" w:lineRule="auto"/>
        <w:rPr>
          <w:rFonts w:cstheme="minorHAnsi"/>
          <w:sz w:val="28"/>
          <w:szCs w:val="16"/>
        </w:rPr>
      </w:pPr>
      <w:r w:rsidRPr="00B37102">
        <w:rPr>
          <w:rFonts w:cstheme="minorHAnsi"/>
          <w:sz w:val="28"/>
          <w:szCs w:val="16"/>
        </w:rPr>
        <w:t>Engage parents and caregivers to support and equip their families, recognizing the central role God assigns families in faith formation.</w:t>
      </w:r>
    </w:p>
    <w:p w:rsidR="006442F9" w:rsidRPr="00B37102" w:rsidRDefault="006442F9" w:rsidP="009D6D39">
      <w:pPr>
        <w:pStyle w:val="ListParagraph"/>
        <w:keepNext/>
        <w:keepLines/>
        <w:numPr>
          <w:ilvl w:val="0"/>
          <w:numId w:val="4"/>
        </w:numPr>
        <w:overflowPunct w:val="0"/>
        <w:autoSpaceDE w:val="0"/>
        <w:autoSpaceDN w:val="0"/>
        <w:adjustRightInd w:val="0"/>
        <w:spacing w:after="120" w:line="240" w:lineRule="auto"/>
        <w:rPr>
          <w:rFonts w:cstheme="minorHAnsi"/>
          <w:sz w:val="28"/>
          <w:szCs w:val="16"/>
        </w:rPr>
      </w:pPr>
      <w:r w:rsidRPr="00B37102">
        <w:rPr>
          <w:rFonts w:cstheme="minorHAnsi"/>
          <w:sz w:val="28"/>
          <w:szCs w:val="16"/>
        </w:rPr>
        <w:t>Assist in the development and oversight of the budget as it relates to</w:t>
      </w:r>
      <w:r w:rsidR="00C66A55" w:rsidRPr="00B37102">
        <w:rPr>
          <w:rFonts w:cstheme="minorHAnsi"/>
          <w:sz w:val="28"/>
          <w:szCs w:val="16"/>
        </w:rPr>
        <w:t xml:space="preserve"> student</w:t>
      </w:r>
      <w:r w:rsidRPr="00B37102">
        <w:rPr>
          <w:rFonts w:cstheme="minorHAnsi"/>
          <w:sz w:val="28"/>
          <w:szCs w:val="16"/>
        </w:rPr>
        <w:t xml:space="preserve"> ministries.</w:t>
      </w:r>
    </w:p>
    <w:p w:rsidR="006442F9" w:rsidRPr="00B37102" w:rsidRDefault="006442F9" w:rsidP="009D6D39">
      <w:pPr>
        <w:pStyle w:val="ListParagraph"/>
        <w:keepNext/>
        <w:keepLines/>
        <w:numPr>
          <w:ilvl w:val="0"/>
          <w:numId w:val="4"/>
        </w:numPr>
        <w:overflowPunct w:val="0"/>
        <w:autoSpaceDE w:val="0"/>
        <w:autoSpaceDN w:val="0"/>
        <w:adjustRightInd w:val="0"/>
        <w:spacing w:after="120" w:line="240" w:lineRule="auto"/>
        <w:rPr>
          <w:rFonts w:cstheme="minorHAnsi"/>
          <w:sz w:val="28"/>
          <w:szCs w:val="16"/>
        </w:rPr>
      </w:pPr>
      <w:r w:rsidRPr="00B37102">
        <w:rPr>
          <w:rFonts w:cstheme="minorHAnsi"/>
          <w:sz w:val="28"/>
          <w:szCs w:val="16"/>
        </w:rPr>
        <w:t>Serve within the Bridges team of pastors and staff.  This includes scheduled staff meetings, sharing in roles such as hospital calling, and cooperating with other mini</w:t>
      </w:r>
      <w:r w:rsidR="00DF43C3" w:rsidRPr="00B37102">
        <w:rPr>
          <w:rFonts w:cstheme="minorHAnsi"/>
          <w:sz w:val="28"/>
          <w:szCs w:val="16"/>
        </w:rPr>
        <w:t>stry</w:t>
      </w:r>
      <w:r w:rsidRPr="00B37102">
        <w:rPr>
          <w:rFonts w:cstheme="minorHAnsi"/>
          <w:sz w:val="28"/>
          <w:szCs w:val="16"/>
        </w:rPr>
        <w:t xml:space="preserve"> areas when extra help is needed. A key part of Bridges is that all pastors pitch-in and hel</w:t>
      </w:r>
      <w:r w:rsidR="00F06307" w:rsidRPr="00B37102">
        <w:rPr>
          <w:rFonts w:cstheme="minorHAnsi"/>
          <w:sz w:val="28"/>
          <w:szCs w:val="16"/>
        </w:rPr>
        <w:t xml:space="preserve">p one another from time to time. </w:t>
      </w:r>
    </w:p>
    <w:p w:rsidR="00F06307" w:rsidRPr="00B37102" w:rsidRDefault="00F06307" w:rsidP="009D6D39">
      <w:pPr>
        <w:pStyle w:val="ListParagraph"/>
        <w:keepNext/>
        <w:keepLines/>
        <w:numPr>
          <w:ilvl w:val="0"/>
          <w:numId w:val="4"/>
        </w:numPr>
        <w:overflowPunct w:val="0"/>
        <w:autoSpaceDE w:val="0"/>
        <w:autoSpaceDN w:val="0"/>
        <w:adjustRightInd w:val="0"/>
        <w:spacing w:after="120" w:line="240" w:lineRule="auto"/>
        <w:rPr>
          <w:rFonts w:cstheme="minorHAnsi"/>
          <w:sz w:val="28"/>
          <w:szCs w:val="16"/>
        </w:rPr>
      </w:pPr>
      <w:r w:rsidRPr="00B37102">
        <w:rPr>
          <w:rFonts w:cstheme="minorHAnsi"/>
          <w:sz w:val="28"/>
          <w:szCs w:val="16"/>
        </w:rPr>
        <w:t>Promote a</w:t>
      </w:r>
      <w:r w:rsidR="00DF43C3" w:rsidRPr="00B37102">
        <w:rPr>
          <w:rFonts w:cstheme="minorHAnsi"/>
          <w:sz w:val="28"/>
          <w:szCs w:val="16"/>
        </w:rPr>
        <w:t>n environment where students fee</w:t>
      </w:r>
      <w:r w:rsidRPr="00B37102">
        <w:rPr>
          <w:rFonts w:cstheme="minorHAnsi"/>
          <w:sz w:val="28"/>
          <w:szCs w:val="16"/>
        </w:rPr>
        <w:t>l connected to each other as a church family; where each student is valued and celebrated.</w:t>
      </w:r>
    </w:p>
    <w:p w:rsidR="006442F9" w:rsidRPr="00B37102" w:rsidRDefault="006442F9" w:rsidP="009D6D39">
      <w:pPr>
        <w:pStyle w:val="ListParagraph"/>
        <w:keepNext/>
        <w:keepLines/>
        <w:numPr>
          <w:ilvl w:val="0"/>
          <w:numId w:val="4"/>
        </w:numPr>
        <w:overflowPunct w:val="0"/>
        <w:autoSpaceDE w:val="0"/>
        <w:autoSpaceDN w:val="0"/>
        <w:adjustRightInd w:val="0"/>
        <w:spacing w:after="120" w:line="240" w:lineRule="auto"/>
        <w:rPr>
          <w:rFonts w:cstheme="minorHAnsi"/>
          <w:sz w:val="28"/>
          <w:szCs w:val="16"/>
        </w:rPr>
      </w:pPr>
      <w:r w:rsidRPr="00B37102">
        <w:rPr>
          <w:rFonts w:cstheme="minorHAnsi"/>
          <w:sz w:val="28"/>
          <w:szCs w:val="16"/>
        </w:rPr>
        <w:t xml:space="preserve">Maintain appropriate office hours </w:t>
      </w:r>
      <w:r w:rsidR="00104D87" w:rsidRPr="00B37102">
        <w:rPr>
          <w:rFonts w:cstheme="minorHAnsi"/>
          <w:sz w:val="28"/>
          <w:szCs w:val="16"/>
        </w:rPr>
        <w:t xml:space="preserve">to </w:t>
      </w:r>
      <w:r w:rsidRPr="00B37102">
        <w:rPr>
          <w:rFonts w:cstheme="minorHAnsi"/>
          <w:sz w:val="28"/>
          <w:szCs w:val="16"/>
        </w:rPr>
        <w:t>ensure consistency and availability. Bridges operates in an atmosphere of freedom and empowerment, and rigid hours have rarely been set or needed.</w:t>
      </w:r>
    </w:p>
    <w:p w:rsidR="006442F9" w:rsidRPr="00B37102" w:rsidRDefault="006442F9" w:rsidP="009D6D39">
      <w:pPr>
        <w:pStyle w:val="ListParagraph"/>
        <w:keepNext/>
        <w:keepLines/>
        <w:numPr>
          <w:ilvl w:val="0"/>
          <w:numId w:val="4"/>
        </w:numPr>
        <w:overflowPunct w:val="0"/>
        <w:autoSpaceDE w:val="0"/>
        <w:autoSpaceDN w:val="0"/>
        <w:adjustRightInd w:val="0"/>
        <w:spacing w:after="120" w:line="240" w:lineRule="auto"/>
        <w:rPr>
          <w:rFonts w:cstheme="minorHAnsi"/>
          <w:sz w:val="28"/>
          <w:szCs w:val="16"/>
        </w:rPr>
      </w:pPr>
      <w:r w:rsidRPr="00B37102">
        <w:rPr>
          <w:rFonts w:cstheme="minorHAnsi"/>
          <w:sz w:val="28"/>
          <w:szCs w:val="16"/>
        </w:rPr>
        <w:t>Guard, nurture, and invest in your own personal relationship with Christ. Maintain moral purity and integrity as befits a servant-leader of Jesus Christ.</w:t>
      </w:r>
    </w:p>
    <w:p w:rsidR="00E1594F" w:rsidRPr="00B37102" w:rsidRDefault="006442F9" w:rsidP="00E1594F">
      <w:pPr>
        <w:pStyle w:val="Heading1"/>
        <w:rPr>
          <w:rFonts w:asciiTheme="minorHAnsi" w:hAnsiTheme="minorHAnsi" w:cstheme="minorHAnsi"/>
          <w:b w:val="0"/>
          <w:sz w:val="28"/>
          <w:szCs w:val="28"/>
        </w:rPr>
      </w:pPr>
      <w:bookmarkStart w:id="0" w:name="OLE_LINK2"/>
      <w:bookmarkStart w:id="1" w:name="OLE_LINK1"/>
      <w:r w:rsidRPr="00B37102">
        <w:rPr>
          <w:rFonts w:asciiTheme="minorHAnsi" w:hAnsiTheme="minorHAnsi" w:cstheme="minorHAnsi"/>
          <w:b w:val="0"/>
          <w:sz w:val="28"/>
          <w:szCs w:val="28"/>
        </w:rPr>
        <w:t>Education and Experience</w:t>
      </w:r>
      <w:bookmarkEnd w:id="0"/>
      <w:bookmarkEnd w:id="1"/>
    </w:p>
    <w:p w:rsidR="006442F9" w:rsidRPr="00B37102" w:rsidRDefault="006442F9" w:rsidP="00E1594F">
      <w:pPr>
        <w:pStyle w:val="Heading1"/>
        <w:rPr>
          <w:rFonts w:asciiTheme="minorHAnsi" w:hAnsiTheme="minorHAnsi" w:cstheme="minorHAnsi"/>
          <w:b w:val="0"/>
          <w:sz w:val="28"/>
          <w:szCs w:val="18"/>
        </w:rPr>
      </w:pPr>
      <w:r w:rsidRPr="00B37102">
        <w:rPr>
          <w:rFonts w:asciiTheme="minorHAnsi" w:hAnsiTheme="minorHAnsi" w:cstheme="minorHAnsi"/>
          <w:b w:val="0"/>
          <w:sz w:val="28"/>
          <w:szCs w:val="18"/>
        </w:rPr>
        <w:t>We recognize there are multiple paths of education and life experience that God uses to prepare men and women for leadership ministries. We are hesitant in laying out what may be considered typical preparation for ministry.  We know God has raised up effective and life-changing leaders out of unexpected life circumstances.</w:t>
      </w:r>
    </w:p>
    <w:p w:rsidR="003F4FB8" w:rsidRPr="00B37102" w:rsidRDefault="003F4FB8" w:rsidP="003F4FB8">
      <w:pPr>
        <w:keepNext/>
        <w:keepLines/>
        <w:spacing w:line="240" w:lineRule="auto"/>
        <w:contextualSpacing/>
        <w:rPr>
          <w:rFonts w:cstheme="minorHAnsi"/>
          <w:sz w:val="28"/>
          <w:szCs w:val="28"/>
        </w:rPr>
      </w:pPr>
      <w:r w:rsidRPr="00B37102">
        <w:rPr>
          <w:rFonts w:cstheme="minorHAnsi"/>
          <w:sz w:val="28"/>
          <w:szCs w:val="28"/>
        </w:rPr>
        <w:lastRenderedPageBreak/>
        <w:t>A higher education foundation in Christian ministry from a Christian university or seminary is certainly very desirable. This is especially true if</w:t>
      </w:r>
      <w:r w:rsidR="00DF43C3" w:rsidRPr="00B37102">
        <w:rPr>
          <w:rFonts w:cstheme="minorHAnsi"/>
          <w:sz w:val="28"/>
          <w:szCs w:val="28"/>
        </w:rPr>
        <w:t xml:space="preserve"> the ministry training includes</w:t>
      </w:r>
      <w:r w:rsidRPr="00B37102">
        <w:rPr>
          <w:rFonts w:cstheme="minorHAnsi"/>
          <w:sz w:val="28"/>
          <w:szCs w:val="28"/>
        </w:rPr>
        <w:t xml:space="preserve"> a focus on </w:t>
      </w:r>
      <w:r w:rsidR="00104D87" w:rsidRPr="00B37102">
        <w:rPr>
          <w:rFonts w:cstheme="minorHAnsi"/>
          <w:sz w:val="28"/>
          <w:szCs w:val="28"/>
        </w:rPr>
        <w:t xml:space="preserve">student/youth </w:t>
      </w:r>
      <w:r w:rsidRPr="00B37102">
        <w:rPr>
          <w:rFonts w:cstheme="minorHAnsi"/>
          <w:sz w:val="28"/>
          <w:szCs w:val="28"/>
        </w:rPr>
        <w:t>ministry. Another common scenario is a person with a bachelor or master’s degree in teacher education.</w:t>
      </w:r>
      <w:r w:rsidR="00104D87" w:rsidRPr="00B37102">
        <w:rPr>
          <w:rFonts w:cstheme="minorHAnsi"/>
          <w:sz w:val="28"/>
          <w:szCs w:val="28"/>
        </w:rPr>
        <w:t xml:space="preserve"> </w:t>
      </w:r>
      <w:r w:rsidRPr="00B37102">
        <w:rPr>
          <w:rFonts w:cstheme="minorHAnsi"/>
          <w:sz w:val="28"/>
          <w:szCs w:val="28"/>
        </w:rPr>
        <w:t xml:space="preserve">With or without those educational backgrounds, a person’s life experience and passions can be critically important for God to use her or him in a </w:t>
      </w:r>
      <w:r w:rsidR="00104D87" w:rsidRPr="00B37102">
        <w:rPr>
          <w:rFonts w:cstheme="minorHAnsi"/>
          <w:sz w:val="28"/>
          <w:szCs w:val="28"/>
        </w:rPr>
        <w:t xml:space="preserve">student </w:t>
      </w:r>
      <w:r w:rsidRPr="00B37102">
        <w:rPr>
          <w:rFonts w:cstheme="minorHAnsi"/>
          <w:sz w:val="28"/>
          <w:szCs w:val="28"/>
        </w:rPr>
        <w:t>ministry role. If you believe God may have equipped you for this role, we are certainly open to hear your story.</w:t>
      </w:r>
    </w:p>
    <w:p w:rsidR="009D6D39" w:rsidRPr="00B37102" w:rsidRDefault="006442F9" w:rsidP="009D6D39">
      <w:pPr>
        <w:pStyle w:val="Heading1"/>
        <w:rPr>
          <w:rFonts w:asciiTheme="minorHAnsi" w:hAnsiTheme="minorHAnsi" w:cstheme="minorHAnsi"/>
          <w:b w:val="0"/>
          <w:sz w:val="28"/>
          <w:szCs w:val="28"/>
        </w:rPr>
      </w:pPr>
      <w:r w:rsidRPr="00B37102">
        <w:rPr>
          <w:rFonts w:asciiTheme="minorHAnsi" w:hAnsiTheme="minorHAnsi" w:cstheme="minorHAnsi"/>
          <w:b w:val="0"/>
          <w:sz w:val="28"/>
          <w:szCs w:val="28"/>
        </w:rPr>
        <w:t>Christian Beliefs and Life</w:t>
      </w:r>
    </w:p>
    <w:p w:rsidR="006442F9" w:rsidRPr="00B37102" w:rsidRDefault="006442F9" w:rsidP="009D6D39">
      <w:pPr>
        <w:pStyle w:val="Heading1"/>
        <w:rPr>
          <w:rFonts w:asciiTheme="minorHAnsi" w:hAnsiTheme="minorHAnsi" w:cstheme="minorHAnsi"/>
          <w:b w:val="0"/>
          <w:sz w:val="28"/>
          <w:szCs w:val="28"/>
        </w:rPr>
      </w:pPr>
      <w:r w:rsidRPr="00B37102">
        <w:rPr>
          <w:rFonts w:asciiTheme="minorHAnsi" w:hAnsiTheme="minorHAnsi" w:cstheme="minorHAnsi"/>
          <w:b w:val="0"/>
          <w:sz w:val="28"/>
          <w:szCs w:val="28"/>
        </w:rPr>
        <w:t xml:space="preserve">It is essential </w:t>
      </w:r>
      <w:r w:rsidR="00E1594F" w:rsidRPr="00B37102">
        <w:rPr>
          <w:rFonts w:asciiTheme="minorHAnsi" w:hAnsiTheme="minorHAnsi" w:cstheme="minorHAnsi"/>
          <w:b w:val="0"/>
          <w:sz w:val="28"/>
          <w:szCs w:val="28"/>
        </w:rPr>
        <w:t xml:space="preserve">for </w:t>
      </w:r>
      <w:r w:rsidR="00104D87" w:rsidRPr="00B37102">
        <w:rPr>
          <w:rFonts w:asciiTheme="minorHAnsi" w:hAnsiTheme="minorHAnsi" w:cstheme="minorHAnsi"/>
          <w:b w:val="0"/>
          <w:sz w:val="28"/>
          <w:szCs w:val="28"/>
        </w:rPr>
        <w:t>our Student Pastor to</w:t>
      </w:r>
      <w:r w:rsidRPr="00B37102">
        <w:rPr>
          <w:rFonts w:asciiTheme="minorHAnsi" w:hAnsiTheme="minorHAnsi" w:cstheme="minorHAnsi"/>
          <w:b w:val="0"/>
          <w:sz w:val="28"/>
          <w:szCs w:val="28"/>
        </w:rPr>
        <w:t xml:space="preserve"> be a mature practicing Christian. He or she also needs a level of biblical knowledge appropriate for this role </w:t>
      </w:r>
      <w:r w:rsidR="00104D87" w:rsidRPr="00B37102">
        <w:rPr>
          <w:rFonts w:asciiTheme="minorHAnsi" w:hAnsiTheme="minorHAnsi" w:cstheme="minorHAnsi"/>
          <w:b w:val="0"/>
          <w:sz w:val="28"/>
          <w:szCs w:val="28"/>
        </w:rPr>
        <w:t xml:space="preserve">in </w:t>
      </w:r>
      <w:r w:rsidRPr="00B37102">
        <w:rPr>
          <w:rFonts w:asciiTheme="minorHAnsi" w:hAnsiTheme="minorHAnsi" w:cstheme="minorHAnsi"/>
          <w:b w:val="0"/>
          <w:sz w:val="28"/>
          <w:szCs w:val="28"/>
        </w:rPr>
        <w:t>church leadership. If you have questions, please feel free to ask. At the same time, understand we may also have questions for you regarding your faith journey, your current life, and your beliefs.</w:t>
      </w:r>
    </w:p>
    <w:p w:rsidR="006442F9" w:rsidRPr="00B37102" w:rsidRDefault="006442F9" w:rsidP="006442F9">
      <w:pPr>
        <w:keepNext/>
        <w:keepLines/>
        <w:spacing w:line="240" w:lineRule="auto"/>
        <w:rPr>
          <w:rFonts w:cstheme="minorHAnsi"/>
          <w:sz w:val="28"/>
          <w:szCs w:val="28"/>
        </w:rPr>
      </w:pPr>
      <w:r w:rsidRPr="00B37102">
        <w:rPr>
          <w:rFonts w:cstheme="minorHAnsi"/>
          <w:sz w:val="28"/>
          <w:szCs w:val="28"/>
        </w:rPr>
        <w:t>To become a candidate please submit a resume to:</w:t>
      </w:r>
    </w:p>
    <w:p w:rsidR="006442F9" w:rsidRPr="00B37102" w:rsidRDefault="006442F9" w:rsidP="006442F9">
      <w:pPr>
        <w:keepNext/>
        <w:keepLines/>
        <w:spacing w:after="0" w:line="240" w:lineRule="auto"/>
        <w:rPr>
          <w:rFonts w:cstheme="minorHAnsi"/>
          <w:sz w:val="28"/>
          <w:szCs w:val="28"/>
        </w:rPr>
      </w:pPr>
      <w:r w:rsidRPr="00B37102">
        <w:rPr>
          <w:rFonts w:cstheme="minorHAnsi"/>
          <w:sz w:val="28"/>
          <w:szCs w:val="28"/>
        </w:rPr>
        <w:t>Kevin Fraley/ Executive Pastor Bridges Christian Church</w:t>
      </w:r>
    </w:p>
    <w:p w:rsidR="006442F9" w:rsidRPr="00B37102" w:rsidRDefault="006442F9" w:rsidP="006442F9">
      <w:pPr>
        <w:keepNext/>
        <w:keepLines/>
        <w:spacing w:after="0" w:line="240" w:lineRule="auto"/>
        <w:rPr>
          <w:rFonts w:cstheme="minorHAnsi"/>
          <w:sz w:val="28"/>
          <w:szCs w:val="28"/>
        </w:rPr>
      </w:pPr>
      <w:r w:rsidRPr="00B37102">
        <w:rPr>
          <w:rFonts w:cstheme="minorHAnsi"/>
          <w:sz w:val="28"/>
          <w:szCs w:val="28"/>
        </w:rPr>
        <w:t>1402 Kenwood Drive</w:t>
      </w:r>
    </w:p>
    <w:p w:rsidR="006442F9" w:rsidRPr="00B37102" w:rsidRDefault="006442F9" w:rsidP="006442F9">
      <w:pPr>
        <w:keepNext/>
        <w:keepLines/>
        <w:spacing w:after="0" w:line="240" w:lineRule="auto"/>
        <w:rPr>
          <w:rFonts w:cstheme="minorHAnsi"/>
          <w:sz w:val="28"/>
          <w:szCs w:val="28"/>
        </w:rPr>
      </w:pPr>
      <w:r w:rsidRPr="00B37102">
        <w:rPr>
          <w:rFonts w:cstheme="minorHAnsi"/>
          <w:sz w:val="28"/>
          <w:szCs w:val="28"/>
        </w:rPr>
        <w:t>Russell, KY 41169</w:t>
      </w:r>
    </w:p>
    <w:p w:rsidR="006442F9" w:rsidRPr="00B37102" w:rsidRDefault="00E1594F" w:rsidP="006442F9">
      <w:pPr>
        <w:keepNext/>
        <w:keepLines/>
        <w:spacing w:after="0" w:line="240" w:lineRule="auto"/>
        <w:rPr>
          <w:rFonts w:cstheme="minorHAnsi"/>
          <w:sz w:val="28"/>
          <w:szCs w:val="28"/>
        </w:rPr>
      </w:pPr>
      <w:r w:rsidRPr="00B37102">
        <w:rPr>
          <w:rFonts w:cstheme="minorHAnsi"/>
          <w:sz w:val="28"/>
          <w:szCs w:val="28"/>
        </w:rPr>
        <w:t>kfraley@</w:t>
      </w:r>
      <w:r w:rsidR="006442F9" w:rsidRPr="00B37102">
        <w:rPr>
          <w:rFonts w:cstheme="minorHAnsi"/>
          <w:sz w:val="28"/>
          <w:szCs w:val="28"/>
        </w:rPr>
        <w:t>bridgeschristianchurch .org</w:t>
      </w:r>
    </w:p>
    <w:sectPr w:rsidR="006442F9" w:rsidRPr="00B37102" w:rsidSect="00BD59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ourier New"/>
    <w:charset w:val="4D"/>
    <w:family w:val="auto"/>
    <w:pitch w:val="variable"/>
    <w:sig w:usb0="00000001" w:usb1="00000003" w:usb2="00000000" w:usb3="00000000" w:csb0="00000197"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00A25"/>
    <w:multiLevelType w:val="hybridMultilevel"/>
    <w:tmpl w:val="52EA6EC2"/>
    <w:lvl w:ilvl="0" w:tplc="2806D672">
      <w:start w:val="140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1B3FB7"/>
    <w:multiLevelType w:val="multilevel"/>
    <w:tmpl w:val="268046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B112274"/>
    <w:multiLevelType w:val="hybridMultilevel"/>
    <w:tmpl w:val="E74AA63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75330935"/>
    <w:multiLevelType w:val="hybridMultilevel"/>
    <w:tmpl w:val="FDF8DDC0"/>
    <w:lvl w:ilvl="0" w:tplc="88280354">
      <w:start w:val="140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F2B11"/>
    <w:rsid w:val="0000213C"/>
    <w:rsid w:val="00006155"/>
    <w:rsid w:val="00063118"/>
    <w:rsid w:val="00082B20"/>
    <w:rsid w:val="00104D87"/>
    <w:rsid w:val="00123226"/>
    <w:rsid w:val="00143DC7"/>
    <w:rsid w:val="00196259"/>
    <w:rsid w:val="001B05EF"/>
    <w:rsid w:val="00225743"/>
    <w:rsid w:val="002547E1"/>
    <w:rsid w:val="00274ADC"/>
    <w:rsid w:val="002A0E47"/>
    <w:rsid w:val="003066C6"/>
    <w:rsid w:val="00374B7D"/>
    <w:rsid w:val="003F4FB8"/>
    <w:rsid w:val="004252B1"/>
    <w:rsid w:val="00463B3A"/>
    <w:rsid w:val="004D3E6B"/>
    <w:rsid w:val="004F313B"/>
    <w:rsid w:val="00503640"/>
    <w:rsid w:val="00561DA5"/>
    <w:rsid w:val="005641F2"/>
    <w:rsid w:val="00572AB7"/>
    <w:rsid w:val="005A3CC2"/>
    <w:rsid w:val="005D4D6A"/>
    <w:rsid w:val="005E4755"/>
    <w:rsid w:val="0063657F"/>
    <w:rsid w:val="006442F9"/>
    <w:rsid w:val="0067101D"/>
    <w:rsid w:val="00683806"/>
    <w:rsid w:val="006B79F0"/>
    <w:rsid w:val="00700CD5"/>
    <w:rsid w:val="00724EFC"/>
    <w:rsid w:val="00757865"/>
    <w:rsid w:val="007712B4"/>
    <w:rsid w:val="007D73AF"/>
    <w:rsid w:val="007E484E"/>
    <w:rsid w:val="007F1ECA"/>
    <w:rsid w:val="00837600"/>
    <w:rsid w:val="00850E10"/>
    <w:rsid w:val="008511DF"/>
    <w:rsid w:val="00885953"/>
    <w:rsid w:val="008A1483"/>
    <w:rsid w:val="008F2B11"/>
    <w:rsid w:val="00900962"/>
    <w:rsid w:val="00946A1D"/>
    <w:rsid w:val="00977792"/>
    <w:rsid w:val="009D6D39"/>
    <w:rsid w:val="009F187F"/>
    <w:rsid w:val="00A50C9F"/>
    <w:rsid w:val="00A7551D"/>
    <w:rsid w:val="00A8016C"/>
    <w:rsid w:val="00B37102"/>
    <w:rsid w:val="00BA0CC1"/>
    <w:rsid w:val="00BD5913"/>
    <w:rsid w:val="00C22FED"/>
    <w:rsid w:val="00C55687"/>
    <w:rsid w:val="00C56D22"/>
    <w:rsid w:val="00C66A55"/>
    <w:rsid w:val="00C751D6"/>
    <w:rsid w:val="00CD26EC"/>
    <w:rsid w:val="00D07398"/>
    <w:rsid w:val="00D44013"/>
    <w:rsid w:val="00D45E9C"/>
    <w:rsid w:val="00D706D7"/>
    <w:rsid w:val="00DB323D"/>
    <w:rsid w:val="00DC3E00"/>
    <w:rsid w:val="00DF43C3"/>
    <w:rsid w:val="00E12201"/>
    <w:rsid w:val="00E1594F"/>
    <w:rsid w:val="00E33138"/>
    <w:rsid w:val="00E4268D"/>
    <w:rsid w:val="00F06307"/>
    <w:rsid w:val="00F07061"/>
    <w:rsid w:val="00F14428"/>
    <w:rsid w:val="00F6068A"/>
    <w:rsid w:val="00F60A91"/>
    <w:rsid w:val="00F84225"/>
    <w:rsid w:val="00FE1FC8"/>
    <w:rsid w:val="00FF2F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913"/>
  </w:style>
  <w:style w:type="paragraph" w:styleId="Heading1">
    <w:name w:val="heading 1"/>
    <w:basedOn w:val="Normal"/>
    <w:link w:val="Heading1Char"/>
    <w:uiPriority w:val="9"/>
    <w:qFormat/>
    <w:rsid w:val="00C751D6"/>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link w:val="Heading2Char"/>
    <w:uiPriority w:val="9"/>
    <w:semiHidden/>
    <w:unhideWhenUsed/>
    <w:qFormat/>
    <w:rsid w:val="00C751D6"/>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3806"/>
    <w:pPr>
      <w:spacing w:after="0" w:line="240" w:lineRule="auto"/>
    </w:pPr>
  </w:style>
  <w:style w:type="paragraph" w:styleId="ListParagraph">
    <w:name w:val="List Paragraph"/>
    <w:basedOn w:val="Normal"/>
    <w:uiPriority w:val="34"/>
    <w:qFormat/>
    <w:rsid w:val="00E4268D"/>
    <w:pPr>
      <w:ind w:left="720"/>
      <w:contextualSpacing/>
    </w:pPr>
  </w:style>
  <w:style w:type="character" w:customStyle="1" w:styleId="Heading1Char">
    <w:name w:val="Heading 1 Char"/>
    <w:basedOn w:val="DefaultParagraphFont"/>
    <w:link w:val="Heading1"/>
    <w:uiPriority w:val="9"/>
    <w:rsid w:val="00C751D6"/>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C751D6"/>
    <w:rPr>
      <w:rFonts w:ascii="Times New Roman" w:hAnsi="Times New Roman" w:cs="Times New Roman"/>
      <w:b/>
      <w:bCs/>
      <w:sz w:val="36"/>
      <w:szCs w:val="36"/>
    </w:rPr>
  </w:style>
  <w:style w:type="character" w:styleId="Hyperlink">
    <w:name w:val="Hyperlink"/>
    <w:basedOn w:val="DefaultParagraphFont"/>
    <w:uiPriority w:val="99"/>
    <w:unhideWhenUsed/>
    <w:rsid w:val="00C55687"/>
    <w:rPr>
      <w:color w:val="0000FF" w:themeColor="hyperlink"/>
      <w:u w:val="single"/>
    </w:rPr>
  </w:style>
  <w:style w:type="paragraph" w:styleId="Title">
    <w:name w:val="Title"/>
    <w:basedOn w:val="Normal"/>
    <w:next w:val="Normal"/>
    <w:link w:val="TitleChar"/>
    <w:uiPriority w:val="10"/>
    <w:qFormat/>
    <w:rsid w:val="006442F9"/>
    <w:pPr>
      <w:overflowPunct w:val="0"/>
      <w:autoSpaceDE w:val="0"/>
      <w:autoSpaceDN w:val="0"/>
      <w:adjustRightInd w:val="0"/>
      <w:spacing w:after="120" w:line="264" w:lineRule="auto"/>
      <w:contextualSpacing/>
    </w:pPr>
    <w:rPr>
      <w:rFonts w:ascii="Montserrat" w:eastAsiaTheme="majorEastAsia" w:hAnsi="Montserrat" w:cstheme="majorBidi"/>
      <w:spacing w:val="-10"/>
      <w:kern w:val="28"/>
      <w:sz w:val="44"/>
      <w:szCs w:val="56"/>
    </w:rPr>
  </w:style>
  <w:style w:type="character" w:customStyle="1" w:styleId="TitleChar">
    <w:name w:val="Title Char"/>
    <w:basedOn w:val="DefaultParagraphFont"/>
    <w:link w:val="Title"/>
    <w:uiPriority w:val="10"/>
    <w:rsid w:val="006442F9"/>
    <w:rPr>
      <w:rFonts w:ascii="Montserrat" w:eastAsiaTheme="majorEastAsia" w:hAnsi="Montserrat" w:cstheme="majorBidi"/>
      <w:spacing w:val="-10"/>
      <w:kern w:val="28"/>
      <w:sz w:val="44"/>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3806"/>
    <w:pPr>
      <w:spacing w:after="0" w:line="240" w:lineRule="auto"/>
    </w:pPr>
  </w:style>
  <w:style w:type="paragraph" w:styleId="ListParagraph">
    <w:name w:val="List Paragraph"/>
    <w:basedOn w:val="Normal"/>
    <w:uiPriority w:val="34"/>
    <w:qFormat/>
    <w:rsid w:val="00E4268D"/>
    <w:pPr>
      <w:ind w:left="720"/>
      <w:contextualSpacing/>
    </w:pPr>
  </w:style>
</w:styles>
</file>

<file path=word/webSettings.xml><?xml version="1.0" encoding="utf-8"?>
<w:webSettings xmlns:r="http://schemas.openxmlformats.org/officeDocument/2006/relationships" xmlns:w="http://schemas.openxmlformats.org/wordprocessingml/2006/main">
  <w:divs>
    <w:div w:id="370962679">
      <w:bodyDiv w:val="1"/>
      <w:marLeft w:val="0"/>
      <w:marRight w:val="0"/>
      <w:marTop w:val="0"/>
      <w:marBottom w:val="0"/>
      <w:divBdr>
        <w:top w:val="none" w:sz="0" w:space="0" w:color="auto"/>
        <w:left w:val="none" w:sz="0" w:space="0" w:color="auto"/>
        <w:bottom w:val="none" w:sz="0" w:space="0" w:color="auto"/>
        <w:right w:val="none" w:sz="0" w:space="0" w:color="auto"/>
      </w:divBdr>
    </w:div>
    <w:div w:id="107238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770</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dc:creator>
  <cp:lastModifiedBy>kfraley</cp:lastModifiedBy>
  <cp:revision>4</cp:revision>
  <cp:lastPrinted>2023-06-12T19:59:00Z</cp:lastPrinted>
  <dcterms:created xsi:type="dcterms:W3CDTF">2023-06-15T15:08:00Z</dcterms:created>
  <dcterms:modified xsi:type="dcterms:W3CDTF">2023-06-15T16:27:00Z</dcterms:modified>
</cp:coreProperties>
</file>